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5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55.6pt;height:201.65pt;mso-position-horizontal-relative:char;mso-position-vertical-relative:line" coordorigin="0,0" coordsize="5112,4033">
            <v:shape style="position:absolute;left:1294;top:1943;width:1991;height:1322" type="#_x0000_t75" stroked="false">
              <v:imagedata r:id="rId5" o:title=""/>
            </v:shape>
            <v:shape style="position:absolute;left:0;top:1425;width:5088;height:2339" type="#_x0000_t75" stroked="false">
              <v:imagedata r:id="rId6" o:title=""/>
            </v:shape>
            <v:shape style="position:absolute;left:72;top:0;width:5040;height:4033" type="#_x0000_t75" stroked="false">
              <v:imagedata r:id="rId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Title"/>
        <w:spacing w:line="271" w:lineRule="auto"/>
      </w:pPr>
      <w:r>
        <w:rPr>
          <w:color w:val="00579A"/>
          <w:spacing w:val="-6"/>
        </w:rPr>
        <w:t>7</w:t>
      </w:r>
      <w:r>
        <w:rPr>
          <w:color w:val="00579A"/>
          <w:spacing w:val="-35"/>
        </w:rPr>
        <w:t> </w:t>
      </w:r>
      <w:r>
        <w:rPr>
          <w:color w:val="00579A"/>
          <w:spacing w:val="-6"/>
        </w:rPr>
        <w:t>Essential</w:t>
      </w:r>
      <w:r>
        <w:rPr>
          <w:color w:val="00579A"/>
          <w:spacing w:val="-29"/>
        </w:rPr>
        <w:t> </w:t>
      </w:r>
      <w:r>
        <w:rPr>
          <w:color w:val="00579A"/>
          <w:spacing w:val="-6"/>
        </w:rPr>
        <w:t>Tips</w:t>
      </w:r>
      <w:r>
        <w:rPr>
          <w:color w:val="00579A"/>
          <w:spacing w:val="-35"/>
        </w:rPr>
        <w:t> </w:t>
      </w:r>
      <w:r>
        <w:rPr>
          <w:color w:val="00579A"/>
          <w:spacing w:val="-6"/>
        </w:rPr>
        <w:t>to</w:t>
      </w:r>
      <w:r>
        <w:rPr>
          <w:color w:val="00579A"/>
          <w:spacing w:val="-29"/>
        </w:rPr>
        <w:t> </w:t>
      </w:r>
      <w:r>
        <w:rPr>
          <w:color w:val="00579A"/>
          <w:spacing w:val="-6"/>
        </w:rPr>
        <w:t>Know</w:t>
      </w:r>
      <w:r>
        <w:rPr>
          <w:color w:val="00579A"/>
          <w:spacing w:val="-28"/>
        </w:rPr>
        <w:t> </w:t>
      </w:r>
      <w:r>
        <w:rPr>
          <w:color w:val="00579A"/>
          <w:spacing w:val="-6"/>
        </w:rPr>
        <w:t>Before</w:t>
      </w:r>
      <w:r>
        <w:rPr>
          <w:color w:val="00579A"/>
          <w:spacing w:val="-164"/>
        </w:rPr>
        <w:t> </w:t>
      </w:r>
      <w:r>
        <w:rPr>
          <w:color w:val="00579A"/>
        </w:rPr>
        <w:t>Filing</w:t>
      </w:r>
      <w:r>
        <w:rPr>
          <w:color w:val="00579A"/>
          <w:spacing w:val="-27"/>
        </w:rPr>
        <w:t> </w:t>
      </w:r>
      <w:r>
        <w:rPr>
          <w:color w:val="00579A"/>
        </w:rPr>
        <w:t>Your</w:t>
      </w:r>
      <w:r>
        <w:rPr>
          <w:color w:val="00579A"/>
          <w:spacing w:val="-33"/>
        </w:rPr>
        <w:t> </w:t>
      </w:r>
      <w:r>
        <w:rPr>
          <w:color w:val="00579A"/>
        </w:rPr>
        <w:t>Taxes</w:t>
      </w:r>
      <w:r>
        <w:rPr>
          <w:color w:val="00579A"/>
          <w:spacing w:val="-34"/>
        </w:rPr>
        <w:t> </w:t>
      </w:r>
      <w:r>
        <w:rPr>
          <w:color w:val="00579A"/>
        </w:rPr>
        <w:t>This</w:t>
      </w:r>
      <w:r>
        <w:rPr>
          <w:color w:val="00579A"/>
          <w:spacing w:val="-33"/>
        </w:rPr>
        <w:t> </w:t>
      </w:r>
      <w:r>
        <w:rPr>
          <w:color w:val="00579A"/>
        </w:rPr>
        <w:t>Year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BodyText"/>
        <w:spacing w:line="720" w:lineRule="auto" w:before="93"/>
        <w:ind w:left="100" w:right="159"/>
      </w:pPr>
      <w:r>
        <w:rPr/>
        <w:t>Are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feeling</w:t>
      </w:r>
      <w:r>
        <w:rPr>
          <w:spacing w:val="-6"/>
        </w:rPr>
        <w:t> </w:t>
      </w:r>
      <w:r>
        <w:rPr/>
        <w:t>overwhelmed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stressed</w:t>
      </w:r>
      <w:r>
        <w:rPr>
          <w:spacing w:val="-6"/>
        </w:rPr>
        <w:t> </w:t>
      </w:r>
      <w:r>
        <w:rPr/>
        <w:t>about</w:t>
      </w:r>
      <w:r>
        <w:rPr>
          <w:spacing w:val="-7"/>
        </w:rPr>
        <w:t> </w:t>
      </w:r>
      <w:r>
        <w:rPr/>
        <w:t>filing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/>
        <w:t>taxes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year?</w:t>
      </w:r>
      <w:r>
        <w:rPr>
          <w:spacing w:val="-6"/>
        </w:rPr>
        <w:t> </w:t>
      </w:r>
      <w:r>
        <w:rPr/>
        <w:t>Don't</w:t>
      </w:r>
      <w:r>
        <w:rPr>
          <w:spacing w:val="-7"/>
        </w:rPr>
        <w:t> </w:t>
      </w:r>
      <w:r>
        <w:rPr/>
        <w:t>worry,</w:t>
      </w:r>
      <w:r>
        <w:rPr>
          <w:spacing w:val="-6"/>
        </w:rPr>
        <w:t> </w:t>
      </w:r>
      <w:r>
        <w:rPr/>
        <w:t>you're</w:t>
      </w:r>
      <w:r>
        <w:rPr>
          <w:spacing w:val="1"/>
        </w:rPr>
        <w:t> </w:t>
      </w:r>
      <w:r>
        <w:rPr/>
        <w:t>not alone. Many people find the process of filing their taxes to be complicated and confusing.</w:t>
      </w:r>
      <w:r>
        <w:rPr>
          <w:spacing w:val="-59"/>
        </w:rPr>
        <w:t> </w:t>
      </w:r>
      <w:r>
        <w:rPr/>
        <w:t>That's why we've put together this guide with seven essential tips to help you prepare for tax</w:t>
      </w:r>
      <w:r>
        <w:rPr>
          <w:spacing w:val="1"/>
        </w:rPr>
        <w:t> </w:t>
      </w:r>
      <w:r>
        <w:rPr/>
        <w:t>season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taxes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confidence.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720" w:lineRule="auto" w:before="0" w:after="0"/>
        <w:ind w:left="820" w:right="236" w:hanging="360"/>
        <w:jc w:val="left"/>
        <w:rPr>
          <w:sz w:val="22"/>
        </w:rPr>
      </w:pPr>
      <w:r>
        <w:rPr>
          <w:sz w:val="22"/>
        </w:rPr>
        <w:t>Know the Tax Deadlines: One of the most important things to keep in mind when filing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5"/>
          <w:sz w:val="22"/>
        </w:rPr>
        <w:t> </w:t>
      </w:r>
      <w:r>
        <w:rPr>
          <w:sz w:val="22"/>
        </w:rPr>
        <w:t>taxes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deadline.</w:t>
      </w:r>
      <w:r>
        <w:rPr>
          <w:spacing w:val="-4"/>
          <w:sz w:val="22"/>
        </w:rPr>
        <w:t> </w:t>
      </w:r>
      <w:r>
        <w:rPr>
          <w:sz w:val="22"/>
        </w:rPr>
        <w:t>Make</w:t>
      </w:r>
      <w:r>
        <w:rPr>
          <w:spacing w:val="-4"/>
          <w:sz w:val="22"/>
        </w:rPr>
        <w:t> </w:t>
      </w:r>
      <w:r>
        <w:rPr>
          <w:sz w:val="22"/>
        </w:rPr>
        <w:t>sure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know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z w:val="22"/>
        </w:rPr>
        <w:t>taxes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due,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file</w:t>
      </w:r>
      <w:r>
        <w:rPr>
          <w:spacing w:val="-4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avoid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penalties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fees.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720" w:lineRule="auto" w:before="207" w:after="0"/>
        <w:ind w:left="820" w:right="103" w:hanging="360"/>
        <w:jc w:val="left"/>
        <w:rPr>
          <w:sz w:val="22"/>
        </w:rPr>
      </w:pPr>
      <w:r>
        <w:rPr>
          <w:sz w:val="22"/>
        </w:rPr>
        <w:t>Gather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Necessary</w:t>
      </w:r>
      <w:r>
        <w:rPr>
          <w:spacing w:val="-5"/>
          <w:sz w:val="22"/>
        </w:rPr>
        <w:t> </w:t>
      </w:r>
      <w:r>
        <w:rPr>
          <w:sz w:val="22"/>
        </w:rPr>
        <w:t>Documents:</w:t>
      </w:r>
      <w:r>
        <w:rPr>
          <w:spacing w:val="-5"/>
          <w:sz w:val="22"/>
        </w:rPr>
        <w:t> </w:t>
      </w:r>
      <w:r>
        <w:rPr>
          <w:sz w:val="22"/>
        </w:rPr>
        <w:t>Before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6"/>
          <w:sz w:val="22"/>
        </w:rPr>
        <w:t> </w:t>
      </w:r>
      <w:r>
        <w:rPr>
          <w:sz w:val="22"/>
        </w:rPr>
        <w:t>start</w:t>
      </w:r>
      <w:r>
        <w:rPr>
          <w:spacing w:val="-5"/>
          <w:sz w:val="22"/>
        </w:rPr>
        <w:t> </w:t>
      </w:r>
      <w:r>
        <w:rPr>
          <w:sz w:val="22"/>
        </w:rPr>
        <w:t>filing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5"/>
          <w:sz w:val="22"/>
        </w:rPr>
        <w:t> </w:t>
      </w:r>
      <w:r>
        <w:rPr>
          <w:sz w:val="22"/>
        </w:rPr>
        <w:t>taxes,</w:t>
      </w:r>
      <w:r>
        <w:rPr>
          <w:spacing w:val="-5"/>
          <w:sz w:val="22"/>
        </w:rPr>
        <w:t> </w:t>
      </w:r>
      <w:r>
        <w:rPr>
          <w:sz w:val="22"/>
        </w:rPr>
        <w:t>make</w:t>
      </w:r>
      <w:r>
        <w:rPr>
          <w:spacing w:val="-5"/>
          <w:sz w:val="22"/>
        </w:rPr>
        <w:t> </w:t>
      </w:r>
      <w:r>
        <w:rPr>
          <w:sz w:val="22"/>
        </w:rPr>
        <w:t>sure</w:t>
      </w:r>
      <w:r>
        <w:rPr>
          <w:spacing w:val="-6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all the necessary documents, such as W-2s, 1099s, and receipts for deductions.</w:t>
      </w:r>
      <w:r>
        <w:rPr>
          <w:spacing w:val="1"/>
          <w:sz w:val="22"/>
        </w:rPr>
        <w:t> </w:t>
      </w:r>
      <w:r>
        <w:rPr>
          <w:sz w:val="22"/>
        </w:rPr>
        <w:t>Organize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clear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easy-to-access</w:t>
      </w:r>
      <w:r>
        <w:rPr>
          <w:spacing w:val="-2"/>
          <w:sz w:val="22"/>
        </w:rPr>
        <w:t> </w:t>
      </w:r>
      <w:r>
        <w:rPr>
          <w:sz w:val="22"/>
        </w:rPr>
        <w:t>manner.</w:t>
      </w:r>
    </w:p>
    <w:p>
      <w:pPr>
        <w:spacing w:after="0" w:line="720" w:lineRule="auto"/>
        <w:jc w:val="left"/>
        <w:rPr>
          <w:sz w:val="22"/>
        </w:rPr>
        <w:sectPr>
          <w:type w:val="continuous"/>
          <w:pgSz w:w="12240" w:h="15840"/>
          <w:pgMar w:top="140" w:bottom="280" w:left="1340" w:right="13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720" w:lineRule="auto" w:before="216" w:after="0"/>
        <w:ind w:left="820" w:right="388" w:hanging="360"/>
        <w:jc w:val="left"/>
        <w:rPr>
          <w:sz w:val="22"/>
        </w:rPr>
      </w:pPr>
      <w:r>
        <w:rPr>
          <w:sz w:val="22"/>
        </w:rPr>
        <w:t>Understand</w:t>
      </w:r>
      <w:r>
        <w:rPr>
          <w:spacing w:val="-8"/>
          <w:sz w:val="22"/>
        </w:rPr>
        <w:t> </w:t>
      </w:r>
      <w:r>
        <w:rPr>
          <w:sz w:val="22"/>
        </w:rPr>
        <w:t>Your</w:t>
      </w:r>
      <w:r>
        <w:rPr>
          <w:spacing w:val="-8"/>
          <w:sz w:val="22"/>
        </w:rPr>
        <w:t> </w:t>
      </w:r>
      <w:r>
        <w:rPr>
          <w:sz w:val="22"/>
        </w:rPr>
        <w:t>Filing</w:t>
      </w:r>
      <w:r>
        <w:rPr>
          <w:spacing w:val="-8"/>
          <w:sz w:val="22"/>
        </w:rPr>
        <w:t> </w:t>
      </w:r>
      <w:r>
        <w:rPr>
          <w:sz w:val="22"/>
        </w:rPr>
        <w:t>Status:</w:t>
      </w:r>
      <w:r>
        <w:rPr>
          <w:spacing w:val="-8"/>
          <w:sz w:val="22"/>
        </w:rPr>
        <w:t> </w:t>
      </w:r>
      <w:r>
        <w:rPr>
          <w:sz w:val="22"/>
        </w:rPr>
        <w:t>Your</w:t>
      </w:r>
      <w:r>
        <w:rPr>
          <w:spacing w:val="-8"/>
          <w:sz w:val="22"/>
        </w:rPr>
        <w:t> </w:t>
      </w:r>
      <w:r>
        <w:rPr>
          <w:sz w:val="22"/>
        </w:rPr>
        <w:t>filing</w:t>
      </w:r>
      <w:r>
        <w:rPr>
          <w:spacing w:val="-8"/>
          <w:sz w:val="22"/>
        </w:rPr>
        <w:t> </w:t>
      </w:r>
      <w:r>
        <w:rPr>
          <w:sz w:val="22"/>
        </w:rPr>
        <w:t>status</w:t>
      </w:r>
      <w:r>
        <w:rPr>
          <w:spacing w:val="-8"/>
          <w:sz w:val="22"/>
        </w:rPr>
        <w:t> </w:t>
      </w:r>
      <w:r>
        <w:rPr>
          <w:sz w:val="22"/>
        </w:rPr>
        <w:t>determines</w:t>
      </w:r>
      <w:r>
        <w:rPr>
          <w:spacing w:val="-8"/>
          <w:sz w:val="22"/>
        </w:rPr>
        <w:t> </w:t>
      </w:r>
      <w:r>
        <w:rPr>
          <w:sz w:val="22"/>
        </w:rPr>
        <w:t>how</w:t>
      </w:r>
      <w:r>
        <w:rPr>
          <w:spacing w:val="-8"/>
          <w:sz w:val="22"/>
        </w:rPr>
        <w:t> </w:t>
      </w:r>
      <w:r>
        <w:rPr>
          <w:sz w:val="22"/>
        </w:rPr>
        <w:t>much</w:t>
      </w:r>
      <w:r>
        <w:rPr>
          <w:spacing w:val="-8"/>
          <w:sz w:val="22"/>
        </w:rPr>
        <w:t> </w:t>
      </w:r>
      <w:r>
        <w:rPr>
          <w:sz w:val="22"/>
        </w:rPr>
        <w:t>you</w:t>
      </w:r>
      <w:r>
        <w:rPr>
          <w:spacing w:val="-8"/>
          <w:sz w:val="22"/>
        </w:rPr>
        <w:t> </w:t>
      </w:r>
      <w:r>
        <w:rPr>
          <w:sz w:val="22"/>
        </w:rPr>
        <w:t>will</w:t>
      </w:r>
      <w:r>
        <w:rPr>
          <w:spacing w:val="-8"/>
          <w:sz w:val="22"/>
        </w:rPr>
        <w:t> </w:t>
      </w:r>
      <w:r>
        <w:rPr>
          <w:sz w:val="22"/>
        </w:rPr>
        <w:t>owe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58"/>
          <w:sz w:val="22"/>
        </w:rPr>
        <w:t> </w:t>
      </w:r>
      <w:r>
        <w:rPr>
          <w:sz w:val="22"/>
        </w:rPr>
        <w:t>taxes or how much you may be owed in a refund. Make sure you understand the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-6"/>
          <w:sz w:val="22"/>
        </w:rPr>
        <w:t> </w:t>
      </w:r>
      <w:r>
        <w:rPr>
          <w:sz w:val="22"/>
        </w:rPr>
        <w:t>filing</w:t>
      </w:r>
      <w:r>
        <w:rPr>
          <w:spacing w:val="-5"/>
          <w:sz w:val="22"/>
        </w:rPr>
        <w:t> </w:t>
      </w:r>
      <w:r>
        <w:rPr>
          <w:sz w:val="22"/>
        </w:rPr>
        <w:t>statuses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choose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one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most</w:t>
      </w:r>
      <w:r>
        <w:rPr>
          <w:spacing w:val="-6"/>
          <w:sz w:val="22"/>
        </w:rPr>
        <w:t> </w:t>
      </w:r>
      <w:r>
        <w:rPr>
          <w:sz w:val="22"/>
        </w:rPr>
        <w:t>appropriate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6"/>
          <w:sz w:val="22"/>
        </w:rPr>
        <w:t> </w:t>
      </w:r>
      <w:r>
        <w:rPr>
          <w:sz w:val="22"/>
        </w:rPr>
        <w:t>situation.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720" w:lineRule="auto" w:before="207" w:after="0"/>
        <w:ind w:left="820" w:right="322" w:hanging="360"/>
        <w:jc w:val="left"/>
        <w:rPr>
          <w:sz w:val="22"/>
        </w:rPr>
      </w:pPr>
      <w:r>
        <w:rPr>
          <w:sz w:val="22"/>
        </w:rPr>
        <w:t>Take Advantage of Tax Credits and Deductions: There are many tax credits and</w:t>
      </w:r>
      <w:r>
        <w:rPr>
          <w:spacing w:val="1"/>
          <w:sz w:val="22"/>
        </w:rPr>
        <w:t> </w:t>
      </w:r>
      <w:r>
        <w:rPr>
          <w:sz w:val="22"/>
        </w:rPr>
        <w:t>deductions</w:t>
      </w:r>
      <w:r>
        <w:rPr>
          <w:spacing w:val="-5"/>
          <w:sz w:val="22"/>
        </w:rPr>
        <w:t> </w:t>
      </w:r>
      <w:r>
        <w:rPr>
          <w:sz w:val="22"/>
        </w:rPr>
        <w:t>available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help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save</w:t>
      </w:r>
      <w:r>
        <w:rPr>
          <w:spacing w:val="-5"/>
          <w:sz w:val="22"/>
        </w:rPr>
        <w:t> </w:t>
      </w:r>
      <w:r>
        <w:rPr>
          <w:sz w:val="22"/>
        </w:rPr>
        <w:t>money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5"/>
          <w:sz w:val="22"/>
        </w:rPr>
        <w:t> </w:t>
      </w:r>
      <w:r>
        <w:rPr>
          <w:sz w:val="22"/>
        </w:rPr>
        <w:t>taxes.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sure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advantage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credits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deductions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qualify</w:t>
      </w:r>
      <w:r>
        <w:rPr>
          <w:spacing w:val="-3"/>
          <w:sz w:val="22"/>
        </w:rPr>
        <w:t> </w:t>
      </w:r>
      <w:r>
        <w:rPr>
          <w:sz w:val="22"/>
        </w:rPr>
        <w:t>for.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720" w:lineRule="auto" w:before="207" w:after="0"/>
        <w:ind w:left="820" w:right="384" w:hanging="360"/>
        <w:jc w:val="left"/>
        <w:rPr>
          <w:sz w:val="22"/>
        </w:rPr>
      </w:pPr>
      <w:r>
        <w:rPr>
          <w:sz w:val="22"/>
        </w:rPr>
        <w:t>Consider</w:t>
      </w:r>
      <w:r>
        <w:rPr>
          <w:spacing w:val="-5"/>
          <w:sz w:val="22"/>
        </w:rPr>
        <w:t> </w:t>
      </w:r>
      <w:r>
        <w:rPr>
          <w:sz w:val="22"/>
        </w:rPr>
        <w:t>Hiring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Professional:</w:t>
      </w:r>
      <w:r>
        <w:rPr>
          <w:spacing w:val="-5"/>
          <w:sz w:val="22"/>
        </w:rPr>
        <w:t> </w:t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find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tax</w:t>
      </w:r>
      <w:r>
        <w:rPr>
          <w:spacing w:val="-5"/>
          <w:sz w:val="22"/>
        </w:rPr>
        <w:t> </w:t>
      </w:r>
      <w:r>
        <w:rPr>
          <w:sz w:val="22"/>
        </w:rPr>
        <w:t>filing</w:t>
      </w:r>
      <w:r>
        <w:rPr>
          <w:spacing w:val="-4"/>
          <w:sz w:val="22"/>
        </w:rPr>
        <w:t> </w:t>
      </w:r>
      <w:r>
        <w:rPr>
          <w:sz w:val="22"/>
        </w:rPr>
        <w:t>process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overwhelming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confusing, consider hiring a professional tax preparer to help you. They can help you</w:t>
      </w:r>
      <w:r>
        <w:rPr>
          <w:spacing w:val="1"/>
          <w:sz w:val="22"/>
        </w:rPr>
        <w:t> </w:t>
      </w:r>
      <w:r>
        <w:rPr>
          <w:sz w:val="22"/>
        </w:rPr>
        <w:t>navigate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complex</w:t>
      </w:r>
      <w:r>
        <w:rPr>
          <w:spacing w:val="-3"/>
          <w:sz w:val="22"/>
        </w:rPr>
        <w:t> </w:t>
      </w:r>
      <w:r>
        <w:rPr>
          <w:sz w:val="22"/>
        </w:rPr>
        <w:t>tax</w:t>
      </w:r>
      <w:r>
        <w:rPr>
          <w:spacing w:val="-4"/>
          <w:sz w:val="22"/>
        </w:rPr>
        <w:t> </w:t>
      </w:r>
      <w:r>
        <w:rPr>
          <w:sz w:val="22"/>
        </w:rPr>
        <w:t>code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ensure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file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taxes</w:t>
      </w:r>
      <w:r>
        <w:rPr>
          <w:spacing w:val="-4"/>
          <w:sz w:val="22"/>
        </w:rPr>
        <w:t> </w:t>
      </w:r>
      <w:r>
        <w:rPr>
          <w:sz w:val="22"/>
        </w:rPr>
        <w:t>correctly.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720" w:lineRule="auto" w:before="207" w:after="0"/>
        <w:ind w:left="820" w:right="551" w:hanging="360"/>
        <w:jc w:val="both"/>
        <w:rPr>
          <w:sz w:val="22"/>
        </w:rPr>
      </w:pPr>
      <w:r>
        <w:rPr>
          <w:sz w:val="22"/>
        </w:rPr>
        <w:t>Review</w:t>
      </w:r>
      <w:r>
        <w:rPr>
          <w:spacing w:val="-7"/>
          <w:sz w:val="22"/>
        </w:rPr>
        <w:t> </w:t>
      </w:r>
      <w:r>
        <w:rPr>
          <w:sz w:val="22"/>
        </w:rPr>
        <w:t>Your</w:t>
      </w:r>
      <w:r>
        <w:rPr>
          <w:spacing w:val="-7"/>
          <w:sz w:val="22"/>
        </w:rPr>
        <w:t> </w:t>
      </w:r>
      <w:r>
        <w:rPr>
          <w:sz w:val="22"/>
        </w:rPr>
        <w:t>Return</w:t>
      </w:r>
      <w:r>
        <w:rPr>
          <w:spacing w:val="-7"/>
          <w:sz w:val="22"/>
        </w:rPr>
        <w:t> </w:t>
      </w:r>
      <w:r>
        <w:rPr>
          <w:sz w:val="22"/>
        </w:rPr>
        <w:t>Before</w:t>
      </w:r>
      <w:r>
        <w:rPr>
          <w:spacing w:val="-7"/>
          <w:sz w:val="22"/>
        </w:rPr>
        <w:t> </w:t>
      </w:r>
      <w:r>
        <w:rPr>
          <w:sz w:val="22"/>
        </w:rPr>
        <w:t>Submitting:</w:t>
      </w:r>
      <w:r>
        <w:rPr>
          <w:spacing w:val="-7"/>
          <w:sz w:val="22"/>
        </w:rPr>
        <w:t> </w:t>
      </w:r>
      <w:r>
        <w:rPr>
          <w:sz w:val="22"/>
        </w:rPr>
        <w:t>Before</w:t>
      </w:r>
      <w:r>
        <w:rPr>
          <w:spacing w:val="-7"/>
          <w:sz w:val="22"/>
        </w:rPr>
        <w:t> </w:t>
      </w:r>
      <w:r>
        <w:rPr>
          <w:sz w:val="22"/>
        </w:rPr>
        <w:t>submitting</w:t>
      </w:r>
      <w:r>
        <w:rPr>
          <w:spacing w:val="-7"/>
          <w:sz w:val="22"/>
        </w:rPr>
        <w:t> </w:t>
      </w:r>
      <w:r>
        <w:rPr>
          <w:sz w:val="22"/>
        </w:rPr>
        <w:t>your</w:t>
      </w:r>
      <w:r>
        <w:rPr>
          <w:spacing w:val="-7"/>
          <w:sz w:val="22"/>
        </w:rPr>
        <w:t> </w:t>
      </w:r>
      <w:r>
        <w:rPr>
          <w:sz w:val="22"/>
        </w:rPr>
        <w:t>tax</w:t>
      </w:r>
      <w:r>
        <w:rPr>
          <w:spacing w:val="-7"/>
          <w:sz w:val="22"/>
        </w:rPr>
        <w:t> </w:t>
      </w:r>
      <w:r>
        <w:rPr>
          <w:sz w:val="22"/>
        </w:rPr>
        <w:t>return,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sure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9"/>
          <w:sz w:val="22"/>
        </w:rPr>
        <w:t> </w:t>
      </w:r>
      <w:r>
        <w:rPr>
          <w:sz w:val="22"/>
        </w:rPr>
        <w:t>review it carefully for any errors or mistakes. A simple mistake can lead to delays or</w:t>
      </w:r>
      <w:r>
        <w:rPr>
          <w:spacing w:val="-59"/>
          <w:sz w:val="22"/>
        </w:rPr>
        <w:t> </w:t>
      </w:r>
      <w:r>
        <w:rPr>
          <w:sz w:val="22"/>
        </w:rPr>
        <w:t>penalties,</w:t>
      </w:r>
      <w:r>
        <w:rPr>
          <w:spacing w:val="-3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review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return</w:t>
      </w:r>
      <w:r>
        <w:rPr>
          <w:spacing w:val="-2"/>
          <w:sz w:val="22"/>
        </w:rPr>
        <w:t> </w:t>
      </w:r>
      <w:r>
        <w:rPr>
          <w:sz w:val="22"/>
        </w:rPr>
        <w:t>thoroughly.</w:t>
      </w:r>
    </w:p>
    <w:p>
      <w:pPr>
        <w:spacing w:after="0" w:line="720" w:lineRule="auto"/>
        <w:jc w:val="both"/>
        <w:rPr>
          <w:sz w:val="22"/>
        </w:rPr>
        <w:sectPr>
          <w:pgSz w:w="12240" w:h="15840"/>
          <w:pgMar w:top="1500" w:bottom="280" w:left="1340" w:right="1360"/>
        </w:sect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40" w:lineRule="auto" w:before="80" w:after="0"/>
        <w:ind w:left="820" w:right="0" w:hanging="360"/>
        <w:jc w:val="left"/>
        <w:rPr>
          <w:sz w:val="22"/>
        </w:rPr>
      </w:pPr>
      <w:r>
        <w:rPr>
          <w:sz w:val="22"/>
        </w:rPr>
        <w:t>Plan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Next</w:t>
      </w:r>
      <w:r>
        <w:rPr>
          <w:spacing w:val="-7"/>
          <w:sz w:val="22"/>
        </w:rPr>
        <w:t> </w:t>
      </w:r>
      <w:r>
        <w:rPr>
          <w:sz w:val="22"/>
        </w:rPr>
        <w:t>Year:</w:t>
      </w:r>
      <w:r>
        <w:rPr>
          <w:spacing w:val="-7"/>
          <w:sz w:val="22"/>
        </w:rPr>
        <w:t> </w:t>
      </w:r>
      <w:r>
        <w:rPr>
          <w:sz w:val="22"/>
        </w:rPr>
        <w:t>Finally,</w:t>
      </w:r>
      <w:r>
        <w:rPr>
          <w:spacing w:val="-7"/>
          <w:sz w:val="22"/>
        </w:rPr>
        <w:t> </w:t>
      </w:r>
      <w:r>
        <w:rPr>
          <w:sz w:val="22"/>
        </w:rPr>
        <w:t>use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tax</w:t>
      </w:r>
      <w:r>
        <w:rPr>
          <w:spacing w:val="-7"/>
          <w:sz w:val="22"/>
        </w:rPr>
        <w:t> </w:t>
      </w:r>
      <w:r>
        <w:rPr>
          <w:sz w:val="22"/>
        </w:rPr>
        <w:t>season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7"/>
          <w:sz w:val="22"/>
        </w:rPr>
        <w:t> </w:t>
      </w:r>
      <w:r>
        <w:rPr>
          <w:sz w:val="22"/>
        </w:rPr>
        <w:t>opportunity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plan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next</w:t>
      </w:r>
      <w:r>
        <w:rPr>
          <w:spacing w:val="-7"/>
          <w:sz w:val="22"/>
        </w:rPr>
        <w:t> </w:t>
      </w:r>
      <w:r>
        <w:rPr>
          <w:sz w:val="22"/>
        </w:rPr>
        <w:t>year.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720" w:lineRule="auto"/>
        <w:ind w:left="820" w:right="159"/>
      </w:pPr>
      <w:r>
        <w:rPr/>
        <w:t>Make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adjustments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tax</w:t>
      </w:r>
      <w:r>
        <w:rPr>
          <w:spacing w:val="-6"/>
        </w:rPr>
        <w:t> </w:t>
      </w:r>
      <w:r>
        <w:rPr/>
        <w:t>withholding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next</w:t>
      </w:r>
      <w:r>
        <w:rPr>
          <w:spacing w:val="-1"/>
        </w:rPr>
        <w:t> </w:t>
      </w:r>
      <w:r>
        <w:rPr/>
        <w:t>year's</w:t>
      </w:r>
      <w:r>
        <w:rPr>
          <w:spacing w:val="-2"/>
        </w:rPr>
        <w:t> </w:t>
      </w:r>
      <w:r>
        <w:rPr/>
        <w:t>tax</w:t>
      </w:r>
      <w:r>
        <w:rPr>
          <w:spacing w:val="-1"/>
        </w:rPr>
        <w:t> </w:t>
      </w:r>
      <w:r>
        <w:rPr/>
        <w:t>season.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720" w:lineRule="auto" w:before="207"/>
        <w:ind w:left="100" w:right="159"/>
      </w:pPr>
      <w:r>
        <w:rPr/>
        <w:t>By following these essential tips, you can prepare for tax season and file your taxes with</w:t>
      </w:r>
      <w:r>
        <w:rPr>
          <w:spacing w:val="1"/>
        </w:rPr>
        <w:t> </w:t>
      </w:r>
      <w:r>
        <w:rPr/>
        <w:t>confidence.</w:t>
      </w:r>
      <w:r>
        <w:rPr>
          <w:spacing w:val="-5"/>
        </w:rPr>
        <w:t> </w:t>
      </w:r>
      <w:r>
        <w:rPr/>
        <w:t>Don't</w:t>
      </w:r>
      <w:r>
        <w:rPr>
          <w:spacing w:val="-4"/>
        </w:rPr>
        <w:t> </w:t>
      </w:r>
      <w:r>
        <w:rPr/>
        <w:t>let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season</w:t>
      </w:r>
      <w:r>
        <w:rPr>
          <w:spacing w:val="-4"/>
        </w:rPr>
        <w:t> </w:t>
      </w:r>
      <w:r>
        <w:rPr/>
        <w:t>stress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take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your</w:t>
      </w:r>
      <w:r>
        <w:rPr>
          <w:spacing w:val="-4"/>
        </w:rPr>
        <w:t> </w:t>
      </w:r>
      <w:r>
        <w:rPr/>
        <w:t>finances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get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1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tax</w:t>
      </w:r>
      <w:r>
        <w:rPr>
          <w:spacing w:val="-2"/>
        </w:rPr>
        <w:t> </w:t>
      </w:r>
      <w:r>
        <w:rPr/>
        <w:t>return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year.</w:t>
      </w:r>
    </w:p>
    <w:sectPr>
      <w:pgSz w:w="12240" w:h="15840"/>
      <w:pgMar w:top="1360" w:bottom="280" w:left="134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4"/>
      <w:ind w:left="100" w:right="596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7"/>
      <w:ind w:left="820" w:hanging="360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Essential Tips to Know Before Filing Your Taxes This Year</dc:title>
  <dcterms:created xsi:type="dcterms:W3CDTF">2024-10-08T13:30:42Z</dcterms:created>
  <dcterms:modified xsi:type="dcterms:W3CDTF">2024-10-08T13:30:42Z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2024-10-08T00:00:00Z</vt:filetime>
  </property>
</Properties>
</file>